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D8E" w:rsidRDefault="00A7566E" w:rsidP="00A7566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A7566E" w:rsidRDefault="00A7566E" w:rsidP="00A7566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численности муниципальных служащих  и работников Администрации Макарьевского сельсовета за </w:t>
      </w:r>
      <w:r w:rsidR="004F70FD">
        <w:rPr>
          <w:sz w:val="28"/>
          <w:szCs w:val="28"/>
        </w:rPr>
        <w:t xml:space="preserve">4 </w:t>
      </w:r>
      <w:r>
        <w:rPr>
          <w:sz w:val="28"/>
          <w:szCs w:val="28"/>
        </w:rPr>
        <w:t>квартал 2012г.</w:t>
      </w:r>
    </w:p>
    <w:tbl>
      <w:tblPr>
        <w:tblStyle w:val="a3"/>
        <w:tblW w:w="0" w:type="auto"/>
        <w:tblLook w:val="04A0"/>
      </w:tblPr>
      <w:tblGrid>
        <w:gridCol w:w="2802"/>
        <w:gridCol w:w="2551"/>
        <w:gridCol w:w="2268"/>
        <w:gridCol w:w="1950"/>
      </w:tblGrid>
      <w:tr w:rsidR="00A7566E" w:rsidTr="00A7566E">
        <w:tc>
          <w:tcPr>
            <w:tcW w:w="2802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2551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 штатных единиц</w:t>
            </w:r>
          </w:p>
        </w:tc>
        <w:tc>
          <w:tcPr>
            <w:tcW w:w="2268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Фактическая</w:t>
            </w:r>
          </w:p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</w:t>
            </w:r>
          </w:p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работников</w:t>
            </w:r>
          </w:p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(чел)</w:t>
            </w:r>
          </w:p>
        </w:tc>
        <w:tc>
          <w:tcPr>
            <w:tcW w:w="1950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Фактические затраты на </w:t>
            </w:r>
            <w:proofErr w:type="gramStart"/>
            <w:r>
              <w:rPr>
                <w:sz w:val="28"/>
                <w:szCs w:val="28"/>
              </w:rPr>
              <w:t>денежное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</w:t>
            </w:r>
          </w:p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уб.)</w:t>
            </w:r>
          </w:p>
        </w:tc>
      </w:tr>
      <w:tr w:rsidR="00A7566E" w:rsidTr="00A7566E">
        <w:tc>
          <w:tcPr>
            <w:tcW w:w="2802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служащие Администрации</w:t>
            </w:r>
          </w:p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сельсовета</w:t>
            </w:r>
          </w:p>
        </w:tc>
        <w:tc>
          <w:tcPr>
            <w:tcW w:w="2551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2268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1950" w:type="dxa"/>
          </w:tcPr>
          <w:p w:rsidR="00A7566E" w:rsidRDefault="004F70FD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113,6</w:t>
            </w:r>
          </w:p>
        </w:tc>
      </w:tr>
      <w:tr w:rsidR="00A7566E" w:rsidTr="00A7566E">
        <w:tc>
          <w:tcPr>
            <w:tcW w:w="2802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 сельсовета</w:t>
            </w:r>
          </w:p>
        </w:tc>
        <w:tc>
          <w:tcPr>
            <w:tcW w:w="2551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950" w:type="dxa"/>
          </w:tcPr>
          <w:p w:rsidR="00A7566E" w:rsidRDefault="007A7AAF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19,8</w:t>
            </w:r>
          </w:p>
          <w:p w:rsidR="007A7AAF" w:rsidRDefault="007A7AAF" w:rsidP="00A7566E">
            <w:pPr>
              <w:jc w:val="center"/>
              <w:rPr>
                <w:sz w:val="28"/>
                <w:szCs w:val="28"/>
              </w:rPr>
            </w:pPr>
          </w:p>
        </w:tc>
      </w:tr>
    </w:tbl>
    <w:p w:rsidR="00A7566E" w:rsidRDefault="00A7566E" w:rsidP="00A7566E">
      <w:pPr>
        <w:jc w:val="center"/>
        <w:rPr>
          <w:sz w:val="28"/>
          <w:szCs w:val="28"/>
        </w:rPr>
      </w:pPr>
    </w:p>
    <w:p w:rsidR="00A7566E" w:rsidRDefault="00A7566E" w:rsidP="00A7566E">
      <w:pPr>
        <w:rPr>
          <w:sz w:val="28"/>
          <w:szCs w:val="28"/>
        </w:rPr>
      </w:pPr>
    </w:p>
    <w:p w:rsidR="00A7566E" w:rsidRDefault="00A7566E" w:rsidP="00A7566E">
      <w:pPr>
        <w:tabs>
          <w:tab w:val="left" w:pos="7124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сельсовета </w:t>
      </w:r>
      <w:r>
        <w:rPr>
          <w:sz w:val="28"/>
          <w:szCs w:val="28"/>
        </w:rPr>
        <w:tab/>
        <w:t>В.К.Гаврилов</w:t>
      </w:r>
    </w:p>
    <w:p w:rsidR="00A7566E" w:rsidRDefault="00A7566E" w:rsidP="00A7566E">
      <w:pPr>
        <w:tabs>
          <w:tab w:val="left" w:pos="7124"/>
        </w:tabs>
        <w:rPr>
          <w:sz w:val="28"/>
          <w:szCs w:val="28"/>
        </w:rPr>
      </w:pPr>
      <w:r>
        <w:rPr>
          <w:sz w:val="28"/>
          <w:szCs w:val="28"/>
        </w:rPr>
        <w:t>Главный специалист по финансам</w:t>
      </w:r>
      <w:proofErr w:type="gramStart"/>
      <w:r>
        <w:rPr>
          <w:sz w:val="28"/>
          <w:szCs w:val="28"/>
        </w:rPr>
        <w:t xml:space="preserve"> ,</w:t>
      </w:r>
      <w:proofErr w:type="gramEnd"/>
    </w:p>
    <w:p w:rsidR="00A7566E" w:rsidRPr="00A7566E" w:rsidRDefault="00A7566E" w:rsidP="00A7566E">
      <w:pPr>
        <w:tabs>
          <w:tab w:val="left" w:pos="7124"/>
        </w:tabs>
        <w:rPr>
          <w:sz w:val="28"/>
          <w:szCs w:val="28"/>
        </w:rPr>
      </w:pPr>
      <w:r>
        <w:rPr>
          <w:sz w:val="28"/>
          <w:szCs w:val="28"/>
        </w:rPr>
        <w:t xml:space="preserve">Налогам и сборам </w:t>
      </w:r>
      <w:r>
        <w:rPr>
          <w:sz w:val="28"/>
          <w:szCs w:val="28"/>
        </w:rPr>
        <w:tab/>
        <w:t>В.Н.Гаврилова</w:t>
      </w:r>
    </w:p>
    <w:sectPr w:rsidR="00A7566E" w:rsidRPr="00A7566E" w:rsidSect="00157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7566E"/>
    <w:rsid w:val="00157D8E"/>
    <w:rsid w:val="004E22E3"/>
    <w:rsid w:val="004F70FD"/>
    <w:rsid w:val="005221C9"/>
    <w:rsid w:val="007A7AAF"/>
    <w:rsid w:val="008F5FAF"/>
    <w:rsid w:val="00A7566E"/>
    <w:rsid w:val="00C271EE"/>
    <w:rsid w:val="00DB11FB"/>
    <w:rsid w:val="00DB2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6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Макарьевский сельсовет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Алпатова</dc:creator>
  <cp:keywords/>
  <dc:description/>
  <cp:lastModifiedBy>Алпатова</cp:lastModifiedBy>
  <cp:revision>2</cp:revision>
  <cp:lastPrinted>2012-11-20T04:30:00Z</cp:lastPrinted>
  <dcterms:created xsi:type="dcterms:W3CDTF">2012-11-20T04:20:00Z</dcterms:created>
  <dcterms:modified xsi:type="dcterms:W3CDTF">2013-01-10T04:56:00Z</dcterms:modified>
</cp:coreProperties>
</file>